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DB" w:rsidRPr="00CD0A53" w:rsidRDefault="00BF3F0E" w:rsidP="004175E3">
      <w:pPr>
        <w:pStyle w:val="Normlnweb"/>
        <w:spacing w:after="0" w:afterAutospacing="0"/>
        <w:jc w:val="center"/>
        <w:rPr>
          <w:rFonts w:asciiTheme="majorHAnsi" w:hAnsiTheme="majorHAnsi"/>
          <w:b/>
          <w:color w:val="000000"/>
          <w:sz w:val="32"/>
          <w:szCs w:val="32"/>
        </w:rPr>
      </w:pPr>
      <w:r w:rsidRPr="00CD0A53">
        <w:rPr>
          <w:rFonts w:asciiTheme="majorHAnsi" w:hAnsiTheme="majorHAnsi"/>
          <w:b/>
          <w:color w:val="000000"/>
          <w:sz w:val="32"/>
          <w:szCs w:val="32"/>
        </w:rPr>
        <w:t>SOUHLAS S</w:t>
      </w:r>
      <w:r w:rsidR="00055F05" w:rsidRPr="00CD0A53">
        <w:rPr>
          <w:rFonts w:asciiTheme="majorHAnsi" w:hAnsiTheme="majorHAnsi"/>
          <w:b/>
          <w:color w:val="000000"/>
          <w:sz w:val="32"/>
          <w:szCs w:val="32"/>
        </w:rPr>
        <w:t>E ZPRACOVÁNÍM a Z</w:t>
      </w:r>
      <w:r w:rsidRPr="00CD0A53">
        <w:rPr>
          <w:rFonts w:asciiTheme="majorHAnsi" w:hAnsiTheme="majorHAnsi"/>
          <w:b/>
          <w:color w:val="000000"/>
          <w:sz w:val="32"/>
          <w:szCs w:val="32"/>
        </w:rPr>
        <w:t>VEŘEJNĚNÍM OSOBNÍCH DAT</w:t>
      </w:r>
    </w:p>
    <w:p w:rsidR="004175E3" w:rsidRDefault="004175E3" w:rsidP="004175E3">
      <w:pPr>
        <w:pStyle w:val="Normlnweb"/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055F05" w:rsidRPr="00CD0A53" w:rsidRDefault="005B6FDB" w:rsidP="000E69C2">
      <w:pPr>
        <w:pStyle w:val="Normlnweb"/>
        <w:rPr>
          <w:rFonts w:asciiTheme="majorHAnsi" w:hAnsiTheme="majorHAnsi"/>
          <w:color w:val="000000"/>
        </w:rPr>
      </w:pPr>
      <w:r w:rsidRPr="00CD0A53">
        <w:rPr>
          <w:rFonts w:asciiTheme="majorHAnsi" w:hAnsiTheme="majorHAnsi"/>
          <w:color w:val="000000"/>
        </w:rPr>
        <w:t xml:space="preserve">PEKINÉZ KLUB, z.s. se sídlem </w:t>
      </w:r>
      <w:r w:rsidR="000E69C2" w:rsidRPr="00CD0A53">
        <w:rPr>
          <w:rFonts w:asciiTheme="majorHAnsi" w:hAnsiTheme="majorHAnsi"/>
          <w:color w:val="000000"/>
        </w:rPr>
        <w:t>Molákova 14/595, 186 00 Praha 8,</w:t>
      </w:r>
      <w:r w:rsidRPr="00CD0A53">
        <w:rPr>
          <w:rFonts w:asciiTheme="majorHAnsi" w:hAnsiTheme="majorHAnsi"/>
          <w:color w:val="000000"/>
        </w:rPr>
        <w:t xml:space="preserve">, IČ: </w:t>
      </w:r>
      <w:r w:rsidR="000E69C2" w:rsidRPr="00CD0A53">
        <w:rPr>
          <w:rFonts w:asciiTheme="majorHAnsi" w:hAnsiTheme="majorHAnsi"/>
          <w:color w:val="000000"/>
        </w:rPr>
        <w:t xml:space="preserve"> 66002257</w:t>
      </w:r>
      <w:r w:rsidRPr="00CD0A53">
        <w:rPr>
          <w:rFonts w:asciiTheme="majorHAnsi" w:hAnsiTheme="majorHAnsi"/>
          <w:color w:val="000000"/>
        </w:rPr>
        <w:t xml:space="preserve"> </w:t>
      </w:r>
      <w:r w:rsidR="000E69C2" w:rsidRPr="00CD0A53">
        <w:rPr>
          <w:rFonts w:asciiTheme="majorHAnsi" w:hAnsiTheme="majorHAnsi"/>
          <w:color w:val="000000"/>
        </w:rPr>
        <w:t xml:space="preserve">(dále jen PK) </w:t>
      </w:r>
      <w:r w:rsidRPr="00CD0A53">
        <w:rPr>
          <w:rFonts w:asciiTheme="majorHAnsi" w:hAnsiTheme="majorHAnsi"/>
          <w:color w:val="000000"/>
        </w:rPr>
        <w:t xml:space="preserve">ve smyslu zákona č.101/2000 Sb., o ochraně osobních údajů (dále jen „zákon o ochraně osobních údajů“), </w:t>
      </w:r>
    </w:p>
    <w:p w:rsidR="005B6FDB" w:rsidRPr="00CD0A53" w:rsidRDefault="005B6FDB" w:rsidP="00BF3F0E">
      <w:pPr>
        <w:pStyle w:val="Normlnweb"/>
        <w:rPr>
          <w:rFonts w:asciiTheme="majorHAnsi" w:hAnsiTheme="majorHAnsi"/>
          <w:color w:val="000000"/>
        </w:rPr>
      </w:pPr>
      <w:r w:rsidRPr="004175E3">
        <w:rPr>
          <w:rFonts w:asciiTheme="majorHAnsi" w:hAnsiTheme="majorHAnsi"/>
          <w:b/>
          <w:color w:val="000000"/>
          <w:u w:val="single"/>
        </w:rPr>
        <w:t>zpracovává</w:t>
      </w:r>
      <w:r w:rsidRPr="00CD0A53">
        <w:rPr>
          <w:rFonts w:asciiTheme="majorHAnsi" w:hAnsiTheme="majorHAnsi"/>
          <w:color w:val="000000"/>
        </w:rPr>
        <w:t xml:space="preserve"> za účelem </w:t>
      </w:r>
      <w:r w:rsidR="004175E3">
        <w:rPr>
          <w:rFonts w:asciiTheme="majorHAnsi" w:hAnsiTheme="majorHAnsi"/>
          <w:color w:val="000000"/>
        </w:rPr>
        <w:t xml:space="preserve">evidence a </w:t>
      </w:r>
      <w:r w:rsidRPr="00CD0A53">
        <w:rPr>
          <w:rFonts w:asciiTheme="majorHAnsi" w:hAnsiTheme="majorHAnsi"/>
          <w:color w:val="000000"/>
        </w:rPr>
        <w:t xml:space="preserve">naplnění poslání klubu tyto osobní údaje svých členů: </w:t>
      </w:r>
    </w:p>
    <w:p w:rsidR="005B6FDB" w:rsidRPr="00CD0A53" w:rsidRDefault="005B6FDB" w:rsidP="005B6FDB">
      <w:pPr>
        <w:pStyle w:val="Normlnweb"/>
        <w:numPr>
          <w:ilvl w:val="0"/>
          <w:numId w:val="1"/>
        </w:numPr>
        <w:rPr>
          <w:rFonts w:asciiTheme="majorHAnsi" w:hAnsiTheme="majorHAnsi"/>
          <w:color w:val="000000"/>
        </w:rPr>
      </w:pPr>
      <w:r w:rsidRPr="00CD0A53">
        <w:rPr>
          <w:rFonts w:asciiTheme="majorHAnsi" w:hAnsiTheme="majorHAnsi"/>
          <w:color w:val="000000"/>
        </w:rPr>
        <w:t>jméno a příjmení, datum narození, státní občanství, trvalá adresa, doručovací adresa, e-mail, telefonní číslo</w:t>
      </w:r>
    </w:p>
    <w:p w:rsidR="005B6FDB" w:rsidRPr="00CD0A53" w:rsidRDefault="005B6FDB" w:rsidP="005B6FDB">
      <w:pPr>
        <w:pStyle w:val="Normlnweb"/>
        <w:numPr>
          <w:ilvl w:val="0"/>
          <w:numId w:val="1"/>
        </w:numPr>
        <w:rPr>
          <w:rFonts w:asciiTheme="majorHAnsi" w:hAnsiTheme="majorHAnsi"/>
          <w:color w:val="000000"/>
        </w:rPr>
      </w:pPr>
      <w:r w:rsidRPr="00CD0A53">
        <w:rPr>
          <w:rFonts w:asciiTheme="majorHAnsi" w:hAnsiTheme="majorHAnsi"/>
          <w:color w:val="000000"/>
        </w:rPr>
        <w:t>vede seznam členů, včetně platnosti či zániku členství - vede evidenci plateb příspěvků a poplatků</w:t>
      </w:r>
    </w:p>
    <w:p w:rsidR="005B6FDB" w:rsidRPr="00CD0A53" w:rsidRDefault="005B6FDB" w:rsidP="005B6FDB">
      <w:pPr>
        <w:pStyle w:val="Normlnweb"/>
        <w:numPr>
          <w:ilvl w:val="0"/>
          <w:numId w:val="1"/>
        </w:numPr>
        <w:rPr>
          <w:rFonts w:asciiTheme="majorHAnsi" w:hAnsiTheme="majorHAnsi"/>
          <w:color w:val="000000"/>
        </w:rPr>
      </w:pPr>
      <w:r w:rsidRPr="00CD0A53">
        <w:rPr>
          <w:rFonts w:asciiTheme="majorHAnsi" w:hAnsiTheme="majorHAnsi"/>
          <w:color w:val="000000"/>
        </w:rPr>
        <w:t>údaje o kárných opatřeních</w:t>
      </w:r>
    </w:p>
    <w:p w:rsidR="005B6FDB" w:rsidRPr="00CD0A53" w:rsidRDefault="005B6FDB" w:rsidP="005B6FDB">
      <w:pPr>
        <w:pStyle w:val="Normlnweb"/>
        <w:numPr>
          <w:ilvl w:val="0"/>
          <w:numId w:val="1"/>
        </w:numPr>
        <w:rPr>
          <w:rFonts w:asciiTheme="majorHAnsi" w:hAnsiTheme="majorHAnsi"/>
          <w:color w:val="000000"/>
        </w:rPr>
      </w:pPr>
      <w:r w:rsidRPr="00CD0A53">
        <w:rPr>
          <w:rFonts w:asciiTheme="majorHAnsi" w:hAnsiTheme="majorHAnsi"/>
          <w:color w:val="000000"/>
        </w:rPr>
        <w:t xml:space="preserve">údaje o chovných psech, chovných fenách a odchovaných vrzích. </w:t>
      </w:r>
    </w:p>
    <w:p w:rsidR="00055F05" w:rsidRPr="00CD0A53" w:rsidRDefault="00055F05" w:rsidP="00055F05">
      <w:pPr>
        <w:pStyle w:val="Normlnweb"/>
        <w:rPr>
          <w:rFonts w:asciiTheme="majorHAnsi" w:hAnsiTheme="majorHAnsi"/>
          <w:color w:val="000000"/>
        </w:rPr>
      </w:pPr>
      <w:r w:rsidRPr="004175E3">
        <w:rPr>
          <w:rFonts w:asciiTheme="majorHAnsi" w:hAnsiTheme="majorHAnsi"/>
          <w:b/>
          <w:color w:val="000000"/>
          <w:u w:val="single"/>
        </w:rPr>
        <w:t>zveřejňuje</w:t>
      </w:r>
      <w:r w:rsidRPr="00CD0A53">
        <w:rPr>
          <w:rFonts w:asciiTheme="majorHAnsi" w:hAnsiTheme="majorHAnsi"/>
          <w:color w:val="000000"/>
        </w:rPr>
        <w:t xml:space="preserve"> na k</w:t>
      </w:r>
      <w:r w:rsidR="006D7570" w:rsidRPr="00CD0A53">
        <w:rPr>
          <w:rFonts w:asciiTheme="majorHAnsi" w:hAnsiTheme="majorHAnsi"/>
          <w:color w:val="000000"/>
        </w:rPr>
        <w:t>l</w:t>
      </w:r>
      <w:r w:rsidRPr="00CD0A53">
        <w:rPr>
          <w:rFonts w:asciiTheme="majorHAnsi" w:hAnsiTheme="majorHAnsi"/>
          <w:color w:val="000000"/>
        </w:rPr>
        <w:t>ub</w:t>
      </w:r>
      <w:r w:rsidR="006D7570" w:rsidRPr="00CD0A53">
        <w:rPr>
          <w:rFonts w:asciiTheme="majorHAnsi" w:hAnsiTheme="majorHAnsi"/>
          <w:color w:val="000000"/>
        </w:rPr>
        <w:t>o</w:t>
      </w:r>
      <w:r w:rsidRPr="00CD0A53">
        <w:rPr>
          <w:rFonts w:asciiTheme="majorHAnsi" w:hAnsiTheme="majorHAnsi"/>
          <w:color w:val="000000"/>
        </w:rPr>
        <w:t xml:space="preserve">vém webu </w:t>
      </w:r>
      <w:r w:rsidRPr="0075590A">
        <w:rPr>
          <w:rFonts w:asciiTheme="majorHAnsi" w:hAnsiTheme="majorHAnsi"/>
          <w:b/>
          <w:color w:val="000000"/>
        </w:rPr>
        <w:t>www.pekinez</w:t>
      </w:r>
      <w:r w:rsidR="006D7570" w:rsidRPr="0075590A">
        <w:rPr>
          <w:rFonts w:asciiTheme="majorHAnsi" w:hAnsiTheme="majorHAnsi"/>
          <w:b/>
          <w:color w:val="000000"/>
        </w:rPr>
        <w:t>-klub.cz</w:t>
      </w:r>
      <w:r w:rsidR="006D7570" w:rsidRPr="00CD0A53">
        <w:rPr>
          <w:rFonts w:asciiTheme="majorHAnsi" w:hAnsiTheme="majorHAnsi"/>
          <w:color w:val="000000"/>
        </w:rPr>
        <w:t xml:space="preserve">, případně v klubových tiskovinách </w:t>
      </w:r>
      <w:r w:rsidRPr="00CD0A53">
        <w:rPr>
          <w:rFonts w:asciiTheme="majorHAnsi" w:hAnsiTheme="majorHAnsi"/>
          <w:color w:val="000000"/>
        </w:rPr>
        <w:t xml:space="preserve">za účelem </w:t>
      </w:r>
      <w:r w:rsidR="00CD0A53">
        <w:rPr>
          <w:rFonts w:asciiTheme="majorHAnsi" w:hAnsiTheme="majorHAnsi"/>
          <w:color w:val="000000"/>
        </w:rPr>
        <w:t xml:space="preserve">prezentace a </w:t>
      </w:r>
      <w:r w:rsidRPr="00CD0A53">
        <w:rPr>
          <w:rFonts w:asciiTheme="majorHAnsi" w:hAnsiTheme="majorHAnsi"/>
          <w:color w:val="000000"/>
        </w:rPr>
        <w:t>propagace plemene</w:t>
      </w:r>
      <w:r w:rsidR="006D7570" w:rsidRPr="00CD0A53">
        <w:rPr>
          <w:rFonts w:asciiTheme="majorHAnsi" w:hAnsiTheme="majorHAnsi"/>
          <w:color w:val="000000"/>
        </w:rPr>
        <w:t xml:space="preserve"> tyto údaje</w:t>
      </w:r>
      <w:r w:rsidRPr="00CD0A53">
        <w:rPr>
          <w:rFonts w:asciiTheme="majorHAnsi" w:hAnsiTheme="majorHAnsi"/>
          <w:color w:val="000000"/>
        </w:rPr>
        <w:t xml:space="preserve">: </w:t>
      </w:r>
    </w:p>
    <w:p w:rsidR="00055F05" w:rsidRPr="00CD0A53" w:rsidRDefault="00055F05" w:rsidP="00055F05">
      <w:pPr>
        <w:pStyle w:val="Normlnweb"/>
        <w:numPr>
          <w:ilvl w:val="0"/>
          <w:numId w:val="2"/>
        </w:numPr>
        <w:rPr>
          <w:rFonts w:asciiTheme="majorHAnsi" w:hAnsiTheme="majorHAnsi"/>
          <w:color w:val="000000"/>
        </w:rPr>
      </w:pPr>
      <w:r w:rsidRPr="00CD0A53">
        <w:rPr>
          <w:rFonts w:asciiTheme="majorHAnsi" w:hAnsiTheme="majorHAnsi"/>
          <w:color w:val="000000"/>
        </w:rPr>
        <w:t>o chovných psech členů</w:t>
      </w:r>
      <w:r w:rsidR="00CD0A53">
        <w:rPr>
          <w:rFonts w:asciiTheme="majorHAnsi" w:hAnsiTheme="majorHAnsi"/>
          <w:color w:val="000000"/>
        </w:rPr>
        <w:t xml:space="preserve"> </w:t>
      </w:r>
      <w:r w:rsidR="00CD0A53" w:rsidRPr="00CD0A53">
        <w:rPr>
          <w:rFonts w:asciiTheme="majorHAnsi" w:hAnsiTheme="majorHAnsi"/>
          <w:i/>
          <w:color w:val="000000"/>
        </w:rPr>
        <w:t>– údaje o psech vč. majitele - jméno, tel., e-mail</w:t>
      </w:r>
    </w:p>
    <w:p w:rsidR="00055F05" w:rsidRPr="00CD0A53" w:rsidRDefault="006D7570" w:rsidP="00055F05">
      <w:pPr>
        <w:pStyle w:val="Normlnweb"/>
        <w:numPr>
          <w:ilvl w:val="0"/>
          <w:numId w:val="2"/>
        </w:numPr>
        <w:rPr>
          <w:rFonts w:asciiTheme="majorHAnsi" w:hAnsiTheme="majorHAnsi"/>
          <w:color w:val="000000"/>
        </w:rPr>
      </w:pPr>
      <w:r w:rsidRPr="00CD0A53">
        <w:rPr>
          <w:rFonts w:asciiTheme="majorHAnsi" w:hAnsiTheme="majorHAnsi"/>
          <w:color w:val="000000"/>
        </w:rPr>
        <w:t xml:space="preserve">o </w:t>
      </w:r>
      <w:r w:rsidR="00055F05" w:rsidRPr="00CD0A53">
        <w:rPr>
          <w:rFonts w:asciiTheme="majorHAnsi" w:hAnsiTheme="majorHAnsi"/>
          <w:color w:val="000000"/>
        </w:rPr>
        <w:t>chovatelských stanic</w:t>
      </w:r>
      <w:r w:rsidRPr="00CD0A53">
        <w:rPr>
          <w:rFonts w:asciiTheme="majorHAnsi" w:hAnsiTheme="majorHAnsi"/>
          <w:color w:val="000000"/>
        </w:rPr>
        <w:t>ích</w:t>
      </w:r>
      <w:r w:rsidR="00055F05" w:rsidRPr="00CD0A53">
        <w:rPr>
          <w:rFonts w:asciiTheme="majorHAnsi" w:hAnsiTheme="majorHAnsi"/>
          <w:color w:val="000000"/>
        </w:rPr>
        <w:t xml:space="preserve"> členů</w:t>
      </w:r>
      <w:r w:rsidR="00CD0A53">
        <w:rPr>
          <w:rFonts w:asciiTheme="majorHAnsi" w:hAnsiTheme="majorHAnsi"/>
          <w:color w:val="000000"/>
        </w:rPr>
        <w:t xml:space="preserve"> </w:t>
      </w:r>
      <w:r w:rsidR="00CD0A53" w:rsidRPr="00CD0A53">
        <w:rPr>
          <w:rFonts w:asciiTheme="majorHAnsi" w:hAnsiTheme="majorHAnsi"/>
          <w:i/>
          <w:color w:val="000000"/>
        </w:rPr>
        <w:t>– jméno, adresa, tel., e-mail, název chov.</w:t>
      </w:r>
      <w:r w:rsidR="00CD0A53">
        <w:rPr>
          <w:rFonts w:asciiTheme="majorHAnsi" w:hAnsiTheme="majorHAnsi"/>
          <w:i/>
          <w:color w:val="000000"/>
        </w:rPr>
        <w:t xml:space="preserve"> </w:t>
      </w:r>
      <w:r w:rsidR="00CD0A53" w:rsidRPr="00CD0A53">
        <w:rPr>
          <w:rFonts w:asciiTheme="majorHAnsi" w:hAnsiTheme="majorHAnsi"/>
          <w:i/>
          <w:color w:val="000000"/>
        </w:rPr>
        <w:t>stanice</w:t>
      </w:r>
    </w:p>
    <w:p w:rsidR="00055F05" w:rsidRPr="00CD0A53" w:rsidRDefault="00055F05" w:rsidP="00055F05">
      <w:pPr>
        <w:pStyle w:val="Normlnweb"/>
        <w:numPr>
          <w:ilvl w:val="0"/>
          <w:numId w:val="2"/>
        </w:numPr>
        <w:rPr>
          <w:rFonts w:asciiTheme="majorHAnsi" w:hAnsiTheme="majorHAnsi"/>
          <w:color w:val="000000"/>
        </w:rPr>
      </w:pPr>
      <w:r w:rsidRPr="00CD0A53">
        <w:rPr>
          <w:rFonts w:asciiTheme="majorHAnsi" w:hAnsiTheme="majorHAnsi"/>
          <w:color w:val="000000"/>
        </w:rPr>
        <w:t>odchovaných vrzích členů</w:t>
      </w:r>
    </w:p>
    <w:p w:rsidR="00055F05" w:rsidRPr="00CD0A53" w:rsidRDefault="006D7570" w:rsidP="00055F05">
      <w:pPr>
        <w:pStyle w:val="Normlnweb"/>
        <w:numPr>
          <w:ilvl w:val="0"/>
          <w:numId w:val="2"/>
        </w:numPr>
        <w:rPr>
          <w:rFonts w:asciiTheme="majorHAnsi" w:hAnsiTheme="majorHAnsi"/>
          <w:color w:val="000000"/>
        </w:rPr>
      </w:pPr>
      <w:r w:rsidRPr="00CD0A53">
        <w:rPr>
          <w:rFonts w:asciiTheme="majorHAnsi" w:hAnsiTheme="majorHAnsi"/>
          <w:color w:val="000000"/>
        </w:rPr>
        <w:t xml:space="preserve">o </w:t>
      </w:r>
      <w:r w:rsidR="00055F05" w:rsidRPr="00CD0A53">
        <w:rPr>
          <w:rFonts w:asciiTheme="majorHAnsi" w:hAnsiTheme="majorHAnsi"/>
          <w:color w:val="000000"/>
        </w:rPr>
        <w:t>zbo</w:t>
      </w:r>
      <w:r w:rsidRPr="00CD0A53">
        <w:rPr>
          <w:rFonts w:asciiTheme="majorHAnsi" w:hAnsiTheme="majorHAnsi"/>
          <w:color w:val="000000"/>
        </w:rPr>
        <w:t>nit</w:t>
      </w:r>
      <w:r w:rsidR="00CD0A53">
        <w:rPr>
          <w:rFonts w:asciiTheme="majorHAnsi" w:hAnsiTheme="majorHAnsi"/>
          <w:color w:val="000000"/>
        </w:rPr>
        <w:t>o</w:t>
      </w:r>
      <w:r w:rsidRPr="00CD0A53">
        <w:rPr>
          <w:rFonts w:asciiTheme="majorHAnsi" w:hAnsiTheme="majorHAnsi"/>
          <w:color w:val="000000"/>
        </w:rPr>
        <w:t>vaných jedincích</w:t>
      </w:r>
    </w:p>
    <w:p w:rsidR="005B6FDB" w:rsidRPr="00CD0A53" w:rsidRDefault="000E69C2" w:rsidP="005B6FDB">
      <w:pPr>
        <w:pStyle w:val="Normlnweb"/>
        <w:ind w:left="360"/>
        <w:rPr>
          <w:rFonts w:asciiTheme="majorHAnsi" w:hAnsiTheme="majorHAnsi"/>
          <w:color w:val="000000"/>
        </w:rPr>
      </w:pPr>
      <w:r w:rsidRPr="00CD0A53">
        <w:rPr>
          <w:rFonts w:asciiTheme="majorHAnsi" w:hAnsiTheme="majorHAnsi"/>
          <w:color w:val="000000"/>
        </w:rPr>
        <w:t>uvedené o</w:t>
      </w:r>
      <w:r w:rsidR="005B6FDB" w:rsidRPr="00CD0A53">
        <w:rPr>
          <w:rFonts w:asciiTheme="majorHAnsi" w:hAnsiTheme="majorHAnsi"/>
          <w:color w:val="000000"/>
        </w:rPr>
        <w:t>sobní údaje je nutné zpracovat za účelem činnosti Pekinéz klubu, tj. za účelem naplnění poslání klubu. Popis činnosti PK</w:t>
      </w:r>
      <w:r w:rsidR="00CD0A53">
        <w:rPr>
          <w:rFonts w:asciiTheme="majorHAnsi" w:hAnsiTheme="majorHAnsi"/>
          <w:color w:val="000000"/>
        </w:rPr>
        <w:t xml:space="preserve"> je uveden ve S</w:t>
      </w:r>
      <w:r w:rsidR="005B6FDB" w:rsidRPr="00CD0A53">
        <w:rPr>
          <w:rFonts w:asciiTheme="majorHAnsi" w:hAnsiTheme="majorHAnsi"/>
          <w:color w:val="000000"/>
        </w:rPr>
        <w:t xml:space="preserve">tanovách PK. Tyto údaje budou PK zpracovávány po celou dobu trvání řádného členství (řádné členství viz. stanovy PK). </w:t>
      </w:r>
    </w:p>
    <w:p w:rsidR="000E69C2" w:rsidRPr="00CD0A53" w:rsidRDefault="005B6FDB" w:rsidP="00CD0A53">
      <w:pPr>
        <w:pStyle w:val="Normlnweb"/>
        <w:ind w:left="360"/>
        <w:rPr>
          <w:rFonts w:asciiTheme="majorHAnsi" w:hAnsiTheme="majorHAnsi"/>
          <w:color w:val="000000"/>
        </w:rPr>
      </w:pPr>
      <w:r w:rsidRPr="00CD0A53">
        <w:rPr>
          <w:rFonts w:asciiTheme="majorHAnsi" w:hAnsiTheme="majorHAnsi"/>
          <w:color w:val="000000"/>
        </w:rPr>
        <w:t xml:space="preserve">Zpracování osobních údajů je prováděno PK, tj. </w:t>
      </w:r>
      <w:r w:rsidR="000E69C2" w:rsidRPr="00CD0A53">
        <w:rPr>
          <w:rFonts w:asciiTheme="majorHAnsi" w:hAnsiTheme="majorHAnsi"/>
          <w:color w:val="000000"/>
        </w:rPr>
        <w:t>Správní radou</w:t>
      </w:r>
      <w:r w:rsidRPr="00CD0A53">
        <w:rPr>
          <w:rFonts w:asciiTheme="majorHAnsi" w:hAnsiTheme="majorHAnsi"/>
          <w:color w:val="000000"/>
        </w:rPr>
        <w:t xml:space="preserve"> popř. pověřeným členem. Osobní údaje může PK předat třet</w:t>
      </w:r>
      <w:r w:rsidR="000E69C2" w:rsidRPr="00CD0A53">
        <w:rPr>
          <w:rFonts w:asciiTheme="majorHAnsi" w:hAnsiTheme="majorHAnsi"/>
          <w:color w:val="000000"/>
        </w:rPr>
        <w:t>í straně  - Českomoravské kynologické unii (ČMKU), jíž je řádným členem.</w:t>
      </w:r>
      <w:r w:rsidR="00CD0A53">
        <w:rPr>
          <w:rFonts w:asciiTheme="majorHAnsi" w:hAnsiTheme="majorHAnsi"/>
          <w:color w:val="000000"/>
        </w:rPr>
        <w:t xml:space="preserve"> </w:t>
      </w:r>
      <w:r w:rsidR="00BF3F0E" w:rsidRPr="00CD0A53">
        <w:rPr>
          <w:rFonts w:asciiTheme="majorHAnsi" w:hAnsiTheme="majorHAnsi"/>
          <w:color w:val="000000"/>
        </w:rPr>
        <w:t>Písemný souhlas se uloží</w:t>
      </w:r>
      <w:r w:rsidR="00055F05" w:rsidRPr="00CD0A53">
        <w:rPr>
          <w:rFonts w:asciiTheme="majorHAnsi" w:hAnsiTheme="majorHAnsi"/>
          <w:color w:val="000000"/>
        </w:rPr>
        <w:t xml:space="preserve"> u p</w:t>
      </w:r>
      <w:r w:rsidR="000E69C2" w:rsidRPr="00CD0A53">
        <w:rPr>
          <w:rFonts w:asciiTheme="majorHAnsi" w:hAnsiTheme="majorHAnsi"/>
          <w:color w:val="000000"/>
        </w:rPr>
        <w:t>o</w:t>
      </w:r>
      <w:r w:rsidR="00055F05" w:rsidRPr="00CD0A53">
        <w:rPr>
          <w:rFonts w:asciiTheme="majorHAnsi" w:hAnsiTheme="majorHAnsi"/>
          <w:color w:val="000000"/>
        </w:rPr>
        <w:t>v</w:t>
      </w:r>
      <w:r w:rsidR="000E69C2" w:rsidRPr="00CD0A53">
        <w:rPr>
          <w:rFonts w:asciiTheme="majorHAnsi" w:hAnsiTheme="majorHAnsi"/>
          <w:color w:val="000000"/>
        </w:rPr>
        <w:t>ě</w:t>
      </w:r>
      <w:r w:rsidR="00055F05" w:rsidRPr="00CD0A53">
        <w:rPr>
          <w:rFonts w:asciiTheme="majorHAnsi" w:hAnsiTheme="majorHAnsi"/>
          <w:color w:val="000000"/>
        </w:rPr>
        <w:t>řenéh</w:t>
      </w:r>
      <w:r w:rsidR="000E69C2" w:rsidRPr="00CD0A53">
        <w:rPr>
          <w:rFonts w:asciiTheme="majorHAnsi" w:hAnsiTheme="majorHAnsi"/>
          <w:color w:val="000000"/>
        </w:rPr>
        <w:t>o</w:t>
      </w:r>
      <w:r w:rsidR="00055F05" w:rsidRPr="00CD0A53">
        <w:rPr>
          <w:rFonts w:asciiTheme="majorHAnsi" w:hAnsiTheme="majorHAnsi"/>
          <w:color w:val="000000"/>
        </w:rPr>
        <w:t xml:space="preserve"> č</w:t>
      </w:r>
      <w:r w:rsidR="000E69C2" w:rsidRPr="00CD0A53">
        <w:rPr>
          <w:rFonts w:asciiTheme="majorHAnsi" w:hAnsiTheme="majorHAnsi"/>
          <w:color w:val="000000"/>
        </w:rPr>
        <w:t>l</w:t>
      </w:r>
      <w:r w:rsidR="00055F05" w:rsidRPr="00CD0A53">
        <w:rPr>
          <w:rFonts w:asciiTheme="majorHAnsi" w:hAnsiTheme="majorHAnsi"/>
          <w:color w:val="000000"/>
        </w:rPr>
        <w:t>ena k</w:t>
      </w:r>
      <w:r w:rsidR="000E69C2" w:rsidRPr="00CD0A53">
        <w:rPr>
          <w:rFonts w:asciiTheme="majorHAnsi" w:hAnsiTheme="majorHAnsi"/>
          <w:color w:val="000000"/>
        </w:rPr>
        <w:t>l</w:t>
      </w:r>
      <w:r w:rsidR="00055F05" w:rsidRPr="00CD0A53">
        <w:rPr>
          <w:rFonts w:asciiTheme="majorHAnsi" w:hAnsiTheme="majorHAnsi"/>
          <w:color w:val="000000"/>
        </w:rPr>
        <w:t>ubu</w:t>
      </w:r>
      <w:r w:rsidR="000E69C2" w:rsidRPr="00CD0A53">
        <w:rPr>
          <w:rFonts w:asciiTheme="majorHAnsi" w:hAnsiTheme="majorHAnsi"/>
          <w:color w:val="000000"/>
        </w:rPr>
        <w:t xml:space="preserve">. </w:t>
      </w:r>
    </w:p>
    <w:p w:rsidR="00CD0A53" w:rsidRPr="00CD0A53" w:rsidRDefault="000E69C2" w:rsidP="000E69C2">
      <w:pPr>
        <w:pStyle w:val="Normlnweb"/>
        <w:rPr>
          <w:rFonts w:asciiTheme="majorHAnsi" w:hAnsiTheme="majorHAnsi"/>
          <w:b/>
          <w:color w:val="000000"/>
        </w:rPr>
      </w:pPr>
      <w:r w:rsidRPr="00CD0A53">
        <w:rPr>
          <w:rFonts w:asciiTheme="majorHAnsi" w:hAnsiTheme="majorHAnsi"/>
          <w:b/>
          <w:color w:val="000000"/>
        </w:rPr>
        <w:t xml:space="preserve">S výše uvedeným zpracováním </w:t>
      </w:r>
      <w:r w:rsidR="00CD0A53">
        <w:rPr>
          <w:rFonts w:asciiTheme="majorHAnsi" w:hAnsiTheme="majorHAnsi"/>
          <w:b/>
          <w:color w:val="000000"/>
        </w:rPr>
        <w:t xml:space="preserve">a zveřejněním </w:t>
      </w:r>
      <w:r w:rsidRPr="00CD0A53">
        <w:rPr>
          <w:rFonts w:asciiTheme="majorHAnsi" w:hAnsiTheme="majorHAnsi"/>
          <w:b/>
          <w:color w:val="000000"/>
        </w:rPr>
        <w:t>uděluj</w:t>
      </w:r>
      <w:r w:rsidR="00CD0A53" w:rsidRPr="00CD0A53">
        <w:rPr>
          <w:rFonts w:asciiTheme="majorHAnsi" w:hAnsiTheme="majorHAnsi"/>
          <w:b/>
          <w:color w:val="000000"/>
        </w:rPr>
        <w:t>i</w:t>
      </w:r>
      <w:r w:rsidRPr="00CD0A53">
        <w:rPr>
          <w:rFonts w:asciiTheme="majorHAnsi" w:hAnsiTheme="majorHAnsi"/>
          <w:b/>
          <w:color w:val="000000"/>
        </w:rPr>
        <w:t xml:space="preserve"> svůj výslovný souhlas. </w:t>
      </w:r>
    </w:p>
    <w:p w:rsidR="000E69C2" w:rsidRPr="00CD0A53" w:rsidRDefault="000E69C2" w:rsidP="000E69C2">
      <w:pPr>
        <w:pStyle w:val="Normlnweb"/>
        <w:rPr>
          <w:rFonts w:asciiTheme="majorHAnsi" w:hAnsiTheme="majorHAnsi"/>
          <w:color w:val="000000"/>
        </w:rPr>
      </w:pPr>
      <w:r w:rsidRPr="00CD0A53">
        <w:rPr>
          <w:rFonts w:asciiTheme="majorHAnsi" w:hAnsiTheme="majorHAnsi"/>
          <w:color w:val="000000"/>
        </w:rPr>
        <w:t xml:space="preserve">Souhlas lze vzít kdykoliv zpět, a to například zasláním emailu nebo dopisu na kontaktní údaje aktuálně pověřeného člena PK (kontakt je uveden na www.pekinez-klub.cz v sekci Správní rada). </w:t>
      </w:r>
    </w:p>
    <w:p w:rsidR="00CD0A53" w:rsidRDefault="00CD0A53" w:rsidP="000E69C2">
      <w:pPr>
        <w:pStyle w:val="Normlnweb"/>
        <w:rPr>
          <w:rFonts w:asciiTheme="majorHAnsi" w:hAnsiTheme="majorHAnsi"/>
          <w:color w:val="000000"/>
        </w:rPr>
      </w:pPr>
    </w:p>
    <w:p w:rsidR="00BF3F0E" w:rsidRPr="00CD0A53" w:rsidRDefault="000E69C2" w:rsidP="000E69C2">
      <w:pPr>
        <w:pStyle w:val="Normlnweb"/>
        <w:rPr>
          <w:rFonts w:asciiTheme="majorHAnsi" w:hAnsiTheme="majorHAnsi"/>
          <w:color w:val="000000"/>
        </w:rPr>
      </w:pPr>
      <w:r w:rsidRPr="00CD0A53">
        <w:rPr>
          <w:rFonts w:asciiTheme="majorHAnsi" w:hAnsiTheme="majorHAnsi"/>
          <w:color w:val="000000"/>
        </w:rPr>
        <w:t>Jméno a příjmení:</w:t>
      </w:r>
      <w:r w:rsidRPr="00CD0A53">
        <w:rPr>
          <w:rFonts w:asciiTheme="majorHAnsi" w:hAnsiTheme="majorHAnsi"/>
          <w:b/>
          <w:color w:val="000000"/>
        </w:rPr>
        <w:t xml:space="preserve"> </w:t>
      </w:r>
      <w:r w:rsidR="00CD0A53" w:rsidRPr="00CD0A53">
        <w:rPr>
          <w:rFonts w:asciiTheme="majorHAnsi" w:hAnsiTheme="majorHAnsi"/>
          <w:color w:val="000000"/>
        </w:rPr>
        <w:t>________________________________________________________________________________</w:t>
      </w:r>
    </w:p>
    <w:p w:rsidR="00BF3F0E" w:rsidRPr="00CD0A53" w:rsidRDefault="00BF3F0E" w:rsidP="00BF3F0E">
      <w:pPr>
        <w:pStyle w:val="Normlnweb"/>
        <w:rPr>
          <w:rFonts w:asciiTheme="majorHAnsi" w:hAnsiTheme="majorHAnsi"/>
          <w:color w:val="000000"/>
        </w:rPr>
      </w:pPr>
    </w:p>
    <w:p w:rsidR="00AA4390" w:rsidRPr="00CD0A53" w:rsidRDefault="00BF3F0E" w:rsidP="004175E3">
      <w:pPr>
        <w:pStyle w:val="Normlnweb"/>
        <w:rPr>
          <w:rFonts w:asciiTheme="majorHAnsi" w:hAnsiTheme="majorHAnsi"/>
        </w:rPr>
      </w:pPr>
      <w:r w:rsidRPr="00CD0A53">
        <w:rPr>
          <w:rFonts w:asciiTheme="majorHAnsi" w:hAnsiTheme="majorHAnsi"/>
          <w:color w:val="000000"/>
        </w:rPr>
        <w:t>datum</w:t>
      </w:r>
      <w:r w:rsidR="00CD0A53">
        <w:rPr>
          <w:rFonts w:asciiTheme="majorHAnsi" w:hAnsiTheme="majorHAnsi"/>
          <w:color w:val="000000"/>
        </w:rPr>
        <w:t>__________________</w:t>
      </w:r>
      <w:r w:rsidRPr="00CD0A53">
        <w:rPr>
          <w:rFonts w:asciiTheme="majorHAnsi" w:hAnsiTheme="majorHAnsi"/>
          <w:color w:val="000000"/>
        </w:rPr>
        <w:t xml:space="preserve"> místo</w:t>
      </w:r>
      <w:r w:rsidR="00CD0A53">
        <w:rPr>
          <w:rFonts w:asciiTheme="majorHAnsi" w:hAnsiTheme="majorHAnsi"/>
          <w:color w:val="000000"/>
        </w:rPr>
        <w:t xml:space="preserve"> ________________________</w:t>
      </w:r>
      <w:r w:rsidRPr="00CD0A53">
        <w:rPr>
          <w:rFonts w:asciiTheme="majorHAnsi" w:hAnsiTheme="majorHAnsi"/>
          <w:color w:val="000000"/>
        </w:rPr>
        <w:t xml:space="preserve"> </w:t>
      </w:r>
      <w:r w:rsidR="00CD0A53">
        <w:rPr>
          <w:rFonts w:asciiTheme="majorHAnsi" w:hAnsiTheme="majorHAnsi"/>
          <w:color w:val="000000"/>
        </w:rPr>
        <w:tab/>
      </w:r>
      <w:r w:rsidRPr="00CD0A53">
        <w:rPr>
          <w:rFonts w:asciiTheme="majorHAnsi" w:hAnsiTheme="majorHAnsi"/>
          <w:color w:val="000000"/>
        </w:rPr>
        <w:t>podpis</w:t>
      </w:r>
      <w:r w:rsidR="00CD0A53">
        <w:rPr>
          <w:rFonts w:asciiTheme="majorHAnsi" w:hAnsiTheme="majorHAnsi"/>
          <w:color w:val="000000"/>
        </w:rPr>
        <w:t xml:space="preserve"> _____________________________</w:t>
      </w:r>
    </w:p>
    <w:sectPr w:rsidR="00AA4390" w:rsidRPr="00CD0A53" w:rsidSect="00CD0A53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BBF" w:rsidRDefault="00F17BBF" w:rsidP="00CD0A53">
      <w:pPr>
        <w:spacing w:after="0" w:line="240" w:lineRule="auto"/>
      </w:pPr>
      <w:r>
        <w:separator/>
      </w:r>
    </w:p>
  </w:endnote>
  <w:endnote w:type="continuationSeparator" w:id="1">
    <w:p w:rsidR="00F17BBF" w:rsidRDefault="00F17BBF" w:rsidP="00CD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xtile CE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53" w:rsidRPr="00CD0A53" w:rsidRDefault="00CD0A53" w:rsidP="00CD0A53">
    <w:pPr>
      <w:pStyle w:val="Zpat"/>
      <w:jc w:val="center"/>
      <w:rPr>
        <w:rFonts w:asciiTheme="majorHAnsi" w:hAnsiTheme="majorHAnsi"/>
      </w:rPr>
    </w:pPr>
    <w:r w:rsidRPr="00716F8F">
      <w:rPr>
        <w:rFonts w:asciiTheme="majorHAnsi" w:hAnsiTheme="majorHAnsi"/>
      </w:rPr>
      <w:t>www.pekinez-klub.cz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BBF" w:rsidRDefault="00F17BBF" w:rsidP="00CD0A53">
      <w:pPr>
        <w:spacing w:after="0" w:line="240" w:lineRule="auto"/>
      </w:pPr>
      <w:r>
        <w:separator/>
      </w:r>
    </w:p>
  </w:footnote>
  <w:footnote w:type="continuationSeparator" w:id="1">
    <w:p w:rsidR="00F17BBF" w:rsidRDefault="00F17BBF" w:rsidP="00CD0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53" w:rsidRPr="00D15657" w:rsidRDefault="00CD0A53" w:rsidP="00CD0A53">
    <w:pPr>
      <w:pStyle w:val="Zhlav"/>
      <w:rPr>
        <w:rFonts w:ascii="Cambria" w:hAnsi="Cambria" w:cs="Textile CE"/>
        <w:b/>
        <w:u w:val="single"/>
      </w:rPr>
    </w:pPr>
    <w:r w:rsidRPr="00D15657">
      <w:rPr>
        <w:b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5230495</wp:posOffset>
          </wp:positionH>
          <wp:positionV relativeFrom="margin">
            <wp:posOffset>-965200</wp:posOffset>
          </wp:positionV>
          <wp:extent cx="1082040" cy="899160"/>
          <wp:effectExtent l="19050" t="0" r="3810" b="0"/>
          <wp:wrapSquare wrapText="bothSides"/>
          <wp:docPr id="1" name="obrázek 1" descr="logo_elip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lip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5657">
      <w:rPr>
        <w:rFonts w:ascii="Cambria" w:hAnsi="Cambria"/>
        <w:b/>
      </w:rPr>
      <w:t>Pekinéz klub, z.s.</w:t>
    </w:r>
    <w:r w:rsidRPr="00D15657">
      <w:rPr>
        <w:rFonts w:ascii="Cambria" w:hAnsi="Cambria" w:cs="Textile CE"/>
        <w:b/>
        <w:u w:val="single"/>
      </w:rPr>
      <w:t>,</w:t>
    </w:r>
  </w:p>
  <w:p w:rsidR="00CD0A53" w:rsidRPr="00D15657" w:rsidRDefault="00CD0A53" w:rsidP="00CD0A53">
    <w:pPr>
      <w:pStyle w:val="Zhlav"/>
      <w:rPr>
        <w:rFonts w:ascii="Cambria" w:hAnsi="Cambria" w:cs="Textile CE"/>
        <w:i/>
        <w:sz w:val="20"/>
      </w:rPr>
    </w:pPr>
    <w:r w:rsidRPr="00D15657">
      <w:rPr>
        <w:rFonts w:ascii="Cambria" w:hAnsi="Cambria" w:cs="Textile CE"/>
        <w:sz w:val="20"/>
      </w:rPr>
      <w:t>Molákova 14/595, 186 00 Praha 8</w:t>
    </w:r>
  </w:p>
  <w:p w:rsidR="00CD0A53" w:rsidRDefault="00CD0A53">
    <w:pPr>
      <w:pStyle w:val="Zhlav"/>
      <w:rPr>
        <w:rFonts w:ascii="Cambria" w:hAnsi="Cambria" w:cs="Textile CE"/>
        <w:sz w:val="20"/>
      </w:rPr>
    </w:pPr>
    <w:r w:rsidRPr="00D15657">
      <w:rPr>
        <w:rFonts w:ascii="Cambria" w:hAnsi="Cambria" w:cs="Textile CE"/>
        <w:sz w:val="20"/>
      </w:rPr>
      <w:t>řádný člen ČMKU, reg. č. 1039</w:t>
    </w:r>
  </w:p>
  <w:p w:rsidR="00CD0A53" w:rsidRDefault="00CD0A53">
    <w:pPr>
      <w:pStyle w:val="Zhlav"/>
      <w:rPr>
        <w:rFonts w:ascii="Cambria" w:hAnsi="Cambria" w:cs="Textile CE"/>
        <w:sz w:val="20"/>
      </w:rPr>
    </w:pPr>
  </w:p>
  <w:p w:rsidR="00CD0A53" w:rsidRPr="00CD0A53" w:rsidRDefault="00CD0A53">
    <w:pPr>
      <w:pStyle w:val="Zhlav"/>
      <w:rPr>
        <w:rFonts w:ascii="Cambria" w:hAnsi="Cambria" w:cs="Textile CE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8AB"/>
    <w:multiLevelType w:val="hybridMultilevel"/>
    <w:tmpl w:val="24E25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B5628"/>
    <w:multiLevelType w:val="hybridMultilevel"/>
    <w:tmpl w:val="25466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F0E"/>
    <w:rsid w:val="00055F05"/>
    <w:rsid w:val="000E69C2"/>
    <w:rsid w:val="002E6FFD"/>
    <w:rsid w:val="004175E3"/>
    <w:rsid w:val="005B6FDB"/>
    <w:rsid w:val="006D7570"/>
    <w:rsid w:val="007479BA"/>
    <w:rsid w:val="0075590A"/>
    <w:rsid w:val="00AA4390"/>
    <w:rsid w:val="00BF3F0E"/>
    <w:rsid w:val="00CD0A53"/>
    <w:rsid w:val="00F1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3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F3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D0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0A53"/>
  </w:style>
  <w:style w:type="paragraph" w:styleId="Zpat">
    <w:name w:val="footer"/>
    <w:basedOn w:val="Normln"/>
    <w:link w:val="ZpatChar"/>
    <w:uiPriority w:val="99"/>
    <w:semiHidden/>
    <w:unhideWhenUsed/>
    <w:rsid w:val="00CD0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D0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2023-01-27T11:08:00Z</dcterms:created>
  <dcterms:modified xsi:type="dcterms:W3CDTF">2023-01-31T14:54:00Z</dcterms:modified>
</cp:coreProperties>
</file>